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83" w:rsidRDefault="00045983">
      <w:pPr>
        <w:widowControl w:val="0"/>
        <w:autoSpaceDE w:val="0"/>
        <w:autoSpaceDN w:val="0"/>
        <w:adjustRightInd w:val="0"/>
        <w:spacing w:after="150" w:line="240" w:lineRule="auto"/>
        <w:jc w:val="both"/>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декабря 2008 г. N 273-ФЗ</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ПРОТИВОДЕЙСТВИИ КОРРУПЦИИ</w:t>
      </w:r>
    </w:p>
    <w:p w:rsidR="00045983" w:rsidRDefault="00BB14A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anchor="l0"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5" w:anchor="l0"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6" w:anchor="l0"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7" w:anchor="l0"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8" w:anchor="l0"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9" w:anchor="l0" w:history="1">
        <w:r>
          <w:rPr>
            <w:rFonts w:ascii="Times New Roman" w:hAnsi="Times New Roman" w:cs="Times New Roman"/>
            <w:sz w:val="24"/>
            <w:szCs w:val="24"/>
            <w:u w:val="single"/>
          </w:rPr>
          <w:t>от 30.09.2013 N 261-ФЗ</w:t>
        </w:r>
      </w:hyperlink>
      <w:r>
        <w:rPr>
          <w:rFonts w:ascii="Times New Roman" w:hAnsi="Times New Roman" w:cs="Times New Roman"/>
          <w:sz w:val="24"/>
          <w:szCs w:val="24"/>
        </w:rPr>
        <w:t xml:space="preserve">, </w:t>
      </w:r>
      <w:hyperlink r:id="rId10" w:anchor="l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1" w:anchor="l0"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2" w:anchor="l0"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3" w:anchor="l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14" w:anchor="l0" w:history="1">
        <w:r>
          <w:rPr>
            <w:rFonts w:ascii="Times New Roman" w:hAnsi="Times New Roman" w:cs="Times New Roman"/>
            <w:sz w:val="24"/>
            <w:szCs w:val="24"/>
            <w:u w:val="single"/>
          </w:rPr>
          <w:t>от 28.11.2015 N 354-ФЗ</w:t>
        </w:r>
      </w:hyperlink>
      <w:r>
        <w:rPr>
          <w:rFonts w:ascii="Times New Roman" w:hAnsi="Times New Roman" w:cs="Times New Roman"/>
          <w:sz w:val="24"/>
          <w:szCs w:val="24"/>
        </w:rPr>
        <w:t xml:space="preserve">, </w:t>
      </w:r>
      <w:hyperlink r:id="rId15" w:anchor="l0" w:history="1">
        <w:r>
          <w:rPr>
            <w:rFonts w:ascii="Times New Roman" w:hAnsi="Times New Roman" w:cs="Times New Roman"/>
            <w:sz w:val="24"/>
            <w:szCs w:val="24"/>
            <w:u w:val="single"/>
          </w:rPr>
          <w:t>от 15.02.2016 N 24-ФЗ</w:t>
        </w:r>
      </w:hyperlink>
      <w:r>
        <w:rPr>
          <w:rFonts w:ascii="Times New Roman" w:hAnsi="Times New Roman" w:cs="Times New Roman"/>
          <w:sz w:val="24"/>
          <w:szCs w:val="24"/>
        </w:rPr>
        <w:t xml:space="preserve">, </w:t>
      </w:r>
      <w:hyperlink r:id="rId16" w:anchor="l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7" w:anchor="l0"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 xml:space="preserve">, </w:t>
      </w:r>
      <w:hyperlink r:id="rId18" w:anchor="l0"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9" w:anchor="l0"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0" w:anchor="l0" w:history="1">
        <w:r>
          <w:rPr>
            <w:rFonts w:ascii="Times New Roman" w:hAnsi="Times New Roman" w:cs="Times New Roman"/>
            <w:sz w:val="24"/>
            <w:szCs w:val="24"/>
            <w:u w:val="single"/>
          </w:rPr>
          <w:t>от 28.12.2017 N 423-ФЗ</w:t>
        </w:r>
      </w:hyperlink>
      <w:r>
        <w:rPr>
          <w:rFonts w:ascii="Times New Roman" w:hAnsi="Times New Roman" w:cs="Times New Roman"/>
          <w:sz w:val="24"/>
          <w:szCs w:val="24"/>
        </w:rPr>
        <w:t xml:space="preserve">, </w:t>
      </w:r>
      <w:hyperlink r:id="rId21" w:anchor="l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22" w:anchor="l0"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23" w:anchor="l0"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 xml:space="preserve">, </w:t>
      </w:r>
      <w:hyperlink r:id="rId24" w:anchor="l0" w:history="1">
        <w:r>
          <w:rPr>
            <w:rFonts w:ascii="Times New Roman" w:hAnsi="Times New Roman" w:cs="Times New Roman"/>
            <w:sz w:val="24"/>
            <w:szCs w:val="24"/>
            <w:u w:val="single"/>
          </w:rPr>
          <w:t>от 06.02.2019 N 5-ФЗ</w:t>
        </w:r>
      </w:hyperlink>
      <w:r>
        <w:rPr>
          <w:rFonts w:ascii="Times New Roman" w:hAnsi="Times New Roman" w:cs="Times New Roman"/>
          <w:sz w:val="24"/>
          <w:szCs w:val="24"/>
        </w:rPr>
        <w:t xml:space="preserve">, </w:t>
      </w:r>
      <w:hyperlink r:id="rId25" w:anchor="l0"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 xml:space="preserve">, </w:t>
      </w:r>
      <w:hyperlink r:id="rId26" w:anchor="l0" w:history="1">
        <w:r>
          <w:rPr>
            <w:rFonts w:ascii="Times New Roman" w:hAnsi="Times New Roman" w:cs="Times New Roman"/>
            <w:sz w:val="24"/>
            <w:szCs w:val="24"/>
            <w:u w:val="single"/>
          </w:rPr>
          <w:t>от 26.07.2019 N 251-ФЗ</w:t>
        </w:r>
      </w:hyperlink>
      <w:r>
        <w:rPr>
          <w:rFonts w:ascii="Times New Roman" w:hAnsi="Times New Roman" w:cs="Times New Roman"/>
          <w:sz w:val="24"/>
          <w:szCs w:val="24"/>
        </w:rPr>
        <w:t xml:space="preserve">, </w:t>
      </w:r>
      <w:hyperlink r:id="rId27" w:anchor="l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28" w:anchor="l0"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 xml:space="preserve">, </w:t>
      </w:r>
      <w:hyperlink r:id="rId29" w:anchor="l2"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19 декабря 2008 года</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22 декабря 2008 года</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понятия, используемые в настоящем Федеральном законе</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коррупция: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rPr>
          <w:rFonts w:ascii="Times New Roman" w:hAnsi="Times New Roman" w:cs="Times New Roman"/>
          <w:sz w:val="24"/>
          <w:szCs w:val="24"/>
        </w:rPr>
        <w:lastRenderedPageBreak/>
        <w:t>незаконное предоставление такой выгоды указанному лицу другими физическими лицами;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совершение деяний, указанных в подпункте "а" настоящего пункта, от имени или в интересах юридического лица;</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 минимизации и (или) ликвидации последствий коррупционных правонарушений.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Российской Федерации: (в ред. Федерального закона </w:t>
      </w:r>
      <w:hyperlink r:id="rId30"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(в ред. Федерального закона </w:t>
      </w:r>
      <w:hyperlink r:id="rId31"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законы и иные нормативные правовые акты органов государственной власти субъектов Российской Федерации; (в ред. Федерального закона </w:t>
      </w:r>
      <w:hyperlink r:id="rId32"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муниципальные правовые акты; (в ред. Федерального закона </w:t>
      </w:r>
      <w:hyperlink r:id="rId33"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(в ред. Федерального закона </w:t>
      </w:r>
      <w:hyperlink r:id="rId34"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Правовая основа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Правовую основу противодействия коррупции составляют </w:t>
      </w:r>
      <w:hyperlink r:id="rId35" w:anchor="l0"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 Основные принципы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признание, обеспечение и защита основных прав и свобод человека и гражданина;</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законность;</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неотвратимость ответственности за совершение коррупционных правонарушений;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приоритетное применение мер по предупреждению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Международное сотрудничество Российской Федерации в области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обмена информацией по вопросам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координации деятельности по профилактике коррупции и борьбе с коррупцией.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Организационные основы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(в ред. Федерального закона </w:t>
      </w:r>
      <w:hyperlink r:id="rId36"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w:t>
      </w:r>
      <w:r>
        <w:rPr>
          <w:rFonts w:ascii="Times New Roman" w:hAnsi="Times New Roman" w:cs="Times New Roman"/>
          <w:sz w:val="24"/>
          <w:szCs w:val="24"/>
        </w:rPr>
        <w:lastRenderedPageBreak/>
        <w:t>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(в ред. Федерального закона </w:t>
      </w:r>
      <w:hyperlink r:id="rId37" w:anchor="l12" w:history="1">
        <w:r>
          <w:rPr>
            <w:rFonts w:ascii="Times New Roman" w:hAnsi="Times New Roman" w:cs="Times New Roman"/>
            <w:sz w:val="24"/>
            <w:szCs w:val="24"/>
            <w:u w:val="single"/>
          </w:rPr>
          <w:t>от 06.02.2019 N 5-ФЗ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38" w:anchor="l0" w:history="1">
        <w:r>
          <w:rPr>
            <w:rFonts w:ascii="Times New Roman" w:hAnsi="Times New Roman" w:cs="Times New Roman"/>
            <w:sz w:val="24"/>
            <w:szCs w:val="24"/>
            <w:u w:val="single"/>
          </w:rPr>
          <w:t>от 11 января 1995 года N 4-ФЗ</w:t>
        </w:r>
      </w:hyperlink>
      <w:r>
        <w:rPr>
          <w:rFonts w:ascii="Times New Roman" w:hAnsi="Times New Roman" w:cs="Times New Roman"/>
          <w:sz w:val="24"/>
          <w:szCs w:val="24"/>
        </w:rPr>
        <w:t xml:space="preserve"> "О Счетной палате Российской Федерации".</w:t>
      </w:r>
    </w:p>
    <w:p w:rsidR="00045983" w:rsidRDefault="00BB14A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Федерального закона </w:t>
      </w:r>
      <w:hyperlink r:id="rId39" w:anchor="l0" w:history="1">
        <w:r>
          <w:rPr>
            <w:rFonts w:ascii="Times New Roman" w:hAnsi="Times New Roman" w:cs="Times New Roman"/>
            <w:b/>
            <w:bCs/>
            <w:i/>
            <w:iCs/>
            <w:sz w:val="24"/>
            <w:szCs w:val="24"/>
            <w:u w:val="single"/>
          </w:rPr>
          <w:t>от 11.01.95 N 4-ФЗ</w:t>
        </w:r>
      </w:hyperlink>
      <w:r>
        <w:rPr>
          <w:rFonts w:ascii="Times New Roman" w:hAnsi="Times New Roman" w:cs="Times New Roman"/>
          <w:b/>
          <w:bCs/>
          <w:i/>
          <w:iCs/>
          <w:sz w:val="24"/>
          <w:szCs w:val="24"/>
        </w:rPr>
        <w:t xml:space="preserve">, следует руководствоваться принятым взамен Федеральным законом </w:t>
      </w:r>
      <w:hyperlink r:id="rId40" w:anchor="l0" w:history="1">
        <w:r>
          <w:rPr>
            <w:rFonts w:ascii="Times New Roman" w:hAnsi="Times New Roman" w:cs="Times New Roman"/>
            <w:b/>
            <w:bCs/>
            <w:i/>
            <w:iCs/>
            <w:sz w:val="24"/>
            <w:szCs w:val="24"/>
            <w:u w:val="single"/>
          </w:rPr>
          <w:t>от 05.04.2013 N 41-ФЗ</w:t>
        </w:r>
      </w:hyperlink>
      <w:r>
        <w:rPr>
          <w:rFonts w:ascii="Times New Roman" w:hAnsi="Times New Roman" w:cs="Times New Roman"/>
          <w:b/>
          <w:bCs/>
          <w:i/>
          <w:iCs/>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Меры по профилактике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коррупции осуществляется путем применения следующих основных мер:</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в обществе нетерпимости к коррупционному поведению;</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антикоррупционная экспертиза правовых актов и их проектов;</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(в ред. Федерального закона </w:t>
      </w:r>
      <w:hyperlink r:id="rId41"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w:t>
      </w:r>
      <w:r>
        <w:rPr>
          <w:rFonts w:ascii="Times New Roman" w:hAnsi="Times New Roman" w:cs="Times New Roman"/>
          <w:sz w:val="24"/>
          <w:szCs w:val="24"/>
        </w:rPr>
        <w:lastRenderedPageBreak/>
        <w:t xml:space="preserve">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 Федеральных законов </w:t>
      </w:r>
      <w:hyperlink r:id="rId42"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43" w:anchor="l29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Основные направления деятельности государственных органов по повышению эффективности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единой государственной политики в области противодействия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 Федерального закона </w:t>
      </w:r>
      <w:hyperlink r:id="rId44" w:anchor="l1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обеспечение независимости средств массовой информации;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совершенствование порядка прохождения государственной и муниципальной службы;</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для государственных или муниципальных нужд; (в ред. Федерального закона </w:t>
      </w:r>
      <w:hyperlink r:id="rId45" w:anchor="l85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45983" w:rsidRDefault="00BB14A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Запрет отдельным категориям лиц открывать и иметь счета (вклады), хранить наличные денежные средства и ценности </w:t>
      </w:r>
      <w:r>
        <w:rPr>
          <w:rFonts w:ascii="Times New Roman" w:hAnsi="Times New Roman" w:cs="Times New Roman"/>
          <w:b/>
          <w:bCs/>
          <w:sz w:val="32"/>
          <w:szCs w:val="32"/>
        </w:rPr>
        <w:lastRenderedPageBreak/>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46" w:anchor="l144" w:history="1">
        <w:r>
          <w:rPr>
            <w:rFonts w:ascii="Times New Roman" w:hAnsi="Times New Roman" w:cs="Times New Roman"/>
            <w:b/>
            <w:bCs/>
            <w:sz w:val="32"/>
            <w:szCs w:val="32"/>
            <w:u w:val="single"/>
          </w:rPr>
          <w:t>от 07.05.2013 N 102-ФЗ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случаях, предусмотренных Федеральным законом </w:t>
      </w:r>
      <w:hyperlink r:id="rId47" w:anchor="l0"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48" w:anchor="l3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 замещающим (занимающим):</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государственные должности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должности членов Совета директоров Центрального банка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государственные должности субъектов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 Федерального закона </w:t>
      </w:r>
      <w:hyperlink r:id="rId49"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 Федерального закона </w:t>
      </w:r>
      <w:hyperlink r:id="rId50"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w:t>
      </w:r>
      <w:r>
        <w:rPr>
          <w:rFonts w:ascii="Times New Roman" w:hAnsi="Times New Roman" w:cs="Times New Roman"/>
          <w:sz w:val="24"/>
          <w:szCs w:val="24"/>
        </w:rPr>
        <w:lastRenderedPageBreak/>
        <w:t xml:space="preserve">корпораций (компаний), публично-правовых компаний, фондов и иных организаций, созданных Российской Федерацией на основании федеральных законов; (в ред. Федеральных законов </w:t>
      </w:r>
      <w:hyperlink r:id="rId51" w:anchor="l12"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52"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(в ред. Федерального закона </w:t>
      </w:r>
      <w:hyperlink r:id="rId53"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супругам и несовершеннолетним детям лиц, указанных в подпунктах "а" - "з" пункта 1 настоящей части; (в ред. Федерального закона </w:t>
      </w:r>
      <w:hyperlink r:id="rId54" w:anchor="l14"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иным лицам в случаях, предусмотренных федеральными законами.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Понятие "иностранные финансовые инструменты" используется в части 1 настоящей статьи в значении, определенном Федеральным законом </w:t>
      </w:r>
      <w:hyperlink r:id="rId55" w:anchor="l0"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56" w:anchor="l55"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 Федеральных законов </w:t>
      </w:r>
      <w:hyperlink r:id="rId57" w:anchor="l14"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58"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59"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Представление сведений о доходах, об имуществе и обязательствах имущественного характера (в ред. Федеральных законов </w:t>
      </w:r>
      <w:hyperlink r:id="rId60" w:anchor="l161"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61" w:anchor="l293"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претендующие на замещение должностей государственной службы; (в ред. Федерального закона </w:t>
      </w:r>
      <w:hyperlink r:id="rId62" w:anchor="l16"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граждане, претендующие на замещение должностей членов Совета директоров </w:t>
      </w:r>
      <w:r>
        <w:rPr>
          <w:rFonts w:ascii="Times New Roman" w:hAnsi="Times New Roman" w:cs="Times New Roman"/>
          <w:sz w:val="24"/>
          <w:szCs w:val="24"/>
        </w:rPr>
        <w:lastRenderedPageBreak/>
        <w:t xml:space="preserve">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(в ред. Федерального закона </w:t>
      </w:r>
      <w:hyperlink r:id="rId63" w:anchor="l29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(в ред. Федерального закона </w:t>
      </w:r>
      <w:hyperlink r:id="rId64" w:anchor="l16"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 Федерального закона </w:t>
      </w:r>
      <w:hyperlink r:id="rId65"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(в ред. Федерального закона </w:t>
      </w:r>
      <w:hyperlink r:id="rId66" w:anchor="l2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граждане, претендующие на замещение должностей руководителей государственных (муниципальных) учреждений; (в ред. Федерального закона </w:t>
      </w:r>
      <w:hyperlink r:id="rId67" w:anchor="l26"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 (в ред. Федерального закона </w:t>
      </w:r>
      <w:hyperlink r:id="rId68" w:anchor="l16"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лица, замещающие должности, указанные в пунктах 1.1 - 3.1 настоящей части. (в ред. Федерального закона </w:t>
      </w:r>
      <w:hyperlink r:id="rId69" w:anchor="l1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(в ред. Федерального закона </w:t>
      </w:r>
      <w:hyperlink r:id="rId70" w:anchor="l3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ред. Федерального закона </w:t>
      </w:r>
      <w:hyperlink r:id="rId71" w:anchor="l3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72" w:anchor="l29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 Федеральных законов </w:t>
      </w:r>
      <w:hyperlink r:id="rId73" w:anchor="l3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74" w:anchor="l21"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 Федерального закона </w:t>
      </w:r>
      <w:hyperlink r:id="rId75" w:anchor="l8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 Федерального закона </w:t>
      </w:r>
      <w:hyperlink r:id="rId76" w:anchor="l8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 Федеральных законов </w:t>
      </w:r>
      <w:hyperlink r:id="rId77" w:anchor="l29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78" w:anchor="l12" w:history="1">
        <w:r>
          <w:rPr>
            <w:rFonts w:ascii="Times New Roman" w:hAnsi="Times New Roman" w:cs="Times New Roman"/>
            <w:sz w:val="24"/>
            <w:szCs w:val="24"/>
            <w:u w:val="single"/>
          </w:rPr>
          <w:t>от 28.11.2015 N 354-ФЗ</w:t>
        </w:r>
      </w:hyperlink>
      <w:r>
        <w:rPr>
          <w:rFonts w:ascii="Times New Roman" w:hAnsi="Times New Roman" w:cs="Times New Roman"/>
          <w:sz w:val="24"/>
          <w:szCs w:val="24"/>
        </w:rPr>
        <w:t xml:space="preserve">, </w:t>
      </w:r>
      <w:hyperlink r:id="rId79" w:anchor="l190" w:history="1">
        <w:r>
          <w:rPr>
            <w:rFonts w:ascii="Times New Roman" w:hAnsi="Times New Roman" w:cs="Times New Roman"/>
            <w:sz w:val="24"/>
            <w:szCs w:val="24"/>
            <w:u w:val="single"/>
          </w:rPr>
          <w:t xml:space="preserve">от 03.07.2016 N </w:t>
        </w:r>
        <w:r>
          <w:rPr>
            <w:rFonts w:ascii="Times New Roman" w:hAnsi="Times New Roman" w:cs="Times New Roman"/>
            <w:sz w:val="24"/>
            <w:szCs w:val="24"/>
            <w:u w:val="single"/>
          </w:rPr>
          <w:lastRenderedPageBreak/>
          <w:t>236-ФЗ</w:t>
        </w:r>
      </w:hyperlink>
      <w:r>
        <w:rPr>
          <w:rFonts w:ascii="Times New Roman" w:hAnsi="Times New Roman" w:cs="Times New Roman"/>
          <w:sz w:val="24"/>
          <w:szCs w:val="24"/>
        </w:rPr>
        <w:t xml:space="preserve">, </w:t>
      </w:r>
      <w:hyperlink r:id="rId80" w:anchor="l21"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 Федерального закона </w:t>
      </w:r>
      <w:hyperlink r:id="rId81" w:anchor="l8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(в ред. Федерального закона </w:t>
      </w:r>
      <w:hyperlink r:id="rId82" w:anchor="l26"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rPr>
          <w:rFonts w:ascii="Times New Roman" w:hAnsi="Times New Roman" w:cs="Times New Roman"/>
          <w:sz w:val="24"/>
          <w:szCs w:val="24"/>
        </w:rPr>
        <w:lastRenderedPageBreak/>
        <w:t xml:space="preserve">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 Федеральных законов </w:t>
      </w:r>
      <w:hyperlink r:id="rId83" w:anchor="l29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84" w:anchor="l26"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85"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86" w:anchor="l21"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 Федеральных законов </w:t>
      </w:r>
      <w:hyperlink r:id="rId87" w:anchor="l29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88" w:anchor="l26"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89"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90" w:anchor="l21"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Для целей настоящего Федерального закона цифровая валюта признается имуществом. (в ред. Федерального закона </w:t>
      </w:r>
      <w:hyperlink r:id="rId91" w:anchor="l208"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Представление сведений о расходах (в ред. Федерального закона </w:t>
      </w:r>
      <w:hyperlink r:id="rId92" w:anchor="l293"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93" w:anchor="l0"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94" w:anchor="l4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95" w:anchor="l0"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 Федерального закона </w:t>
      </w:r>
      <w:hyperlink r:id="rId96" w:anchor="l4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w:t>
      </w:r>
      <w:r>
        <w:rPr>
          <w:rFonts w:ascii="Times New Roman" w:hAnsi="Times New Roman" w:cs="Times New Roman"/>
          <w:sz w:val="24"/>
          <w:szCs w:val="24"/>
        </w:rPr>
        <w:lastRenderedPageBreak/>
        <w:t xml:space="preserve">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 Федеральных законов </w:t>
      </w:r>
      <w:hyperlink r:id="rId97"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98" w:anchor="l22"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w:t>
      </w:r>
      <w:hyperlink r:id="rId99" w:anchor="l0"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 Федеральных законов </w:t>
      </w:r>
      <w:hyperlink r:id="rId100" w:anchor="l1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01" w:anchor="l29"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02"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03" w:anchor="l4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04" w:anchor="l22"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w:t>
      </w:r>
      <w:r>
        <w:rPr>
          <w:rFonts w:ascii="Times New Roman" w:hAnsi="Times New Roman" w:cs="Times New Roman"/>
          <w:sz w:val="24"/>
          <w:szCs w:val="24"/>
        </w:rPr>
        <w:lastRenderedPageBreak/>
        <w:t>его к иным видам ответственности в соответствии с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 Конфликт интересов (в ред. Федерального закона </w:t>
      </w:r>
      <w:hyperlink r:id="rId105" w:anchor="l29"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Обязанность принимать меры по предотвращению и урегулированию конфликта интересов возлагается: (в ред. Федерального закона </w:t>
      </w:r>
      <w:hyperlink r:id="rId106" w:anchor="l4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государственных и муниципальных служащих; (в ред. Федерального закона </w:t>
      </w:r>
      <w:hyperlink r:id="rId107" w:anchor="l4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08" w:anchor="l44" w:history="1">
        <w:r>
          <w:rPr>
            <w:rFonts w:ascii="Times New Roman" w:hAnsi="Times New Roman" w:cs="Times New Roman"/>
            <w:sz w:val="24"/>
            <w:szCs w:val="24"/>
            <w:u w:val="single"/>
          </w:rPr>
          <w:t xml:space="preserve">от 03.04.2017 N </w:t>
        </w:r>
        <w:r>
          <w:rPr>
            <w:rFonts w:ascii="Times New Roman" w:hAnsi="Times New Roman" w:cs="Times New Roman"/>
            <w:sz w:val="24"/>
            <w:szCs w:val="24"/>
            <w:u w:val="single"/>
          </w:rPr>
          <w:lastRenderedPageBreak/>
          <w:t>64-ФЗ</w:t>
        </w:r>
      </w:hyperlink>
      <w:r>
        <w:rPr>
          <w:rFonts w:ascii="Times New Roman" w:hAnsi="Times New Roman" w:cs="Times New Roman"/>
          <w:sz w:val="24"/>
          <w:szCs w:val="24"/>
        </w:rPr>
        <w:t xml:space="preserve">, </w:t>
      </w:r>
      <w:hyperlink r:id="rId109" w:anchor="l2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110" w:anchor="l4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иные категории лиц в случаях, предусмотренных федеральными законами. (в ред. Федерального закона </w:t>
      </w:r>
      <w:hyperlink r:id="rId111" w:anchor="l4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Порядок предотвращения и урегулирования конфликта интересов (в ред. Федерального закона </w:t>
      </w:r>
      <w:hyperlink r:id="rId112" w:anchor="l31"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Лицо, указанное в </w:t>
      </w:r>
      <w:hyperlink r:id="rId113" w:anchor="l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обязано принимать меры по недопущению любой возможности возникновения конфликта интересов.</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указанное в </w:t>
      </w:r>
      <w:hyperlink r:id="rId114" w:anchor="l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r:id="rId115" w:anchor="l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16" w:anchor="l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r:id="rId117" w:anchor="l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Непринятие лицом, указанным в </w:t>
      </w:r>
      <w:hyperlink r:id="rId118" w:anchor="l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лицо, указанное в </w:t>
      </w:r>
      <w:hyperlink r:id="rId119" w:anchor="l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Обязанности служащих Центрального банка </w:t>
      </w:r>
      <w:r>
        <w:rPr>
          <w:rFonts w:ascii="Times New Roman" w:hAnsi="Times New Roman" w:cs="Times New Roman"/>
          <w:b/>
          <w:bCs/>
          <w:sz w:val="32"/>
          <w:szCs w:val="32"/>
        </w:rPr>
        <w:lastRenderedPageBreak/>
        <w:t xml:space="preserve">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20" w:anchor="l173"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121" w:anchor="l24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 xml:space="preserve">, </w:t>
      </w:r>
      <w:hyperlink r:id="rId122" w:anchor="l190"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 xml:space="preserve">, </w:t>
      </w:r>
      <w:hyperlink r:id="rId123" w:anchor="l23" w:history="1">
        <w:r>
          <w:rPr>
            <w:rFonts w:ascii="Times New Roman" w:hAnsi="Times New Roman" w:cs="Times New Roman"/>
            <w:b/>
            <w:bCs/>
            <w:sz w:val="32"/>
            <w:szCs w:val="32"/>
            <w:u w:val="single"/>
          </w:rPr>
          <w:t>от 04.06.2018 N 133-ФЗ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w:t>
      </w:r>
      <w:hyperlink r:id="rId124" w:anchor="l23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125" w:anchor="l8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 Федеральных законов </w:t>
      </w:r>
      <w:hyperlink r:id="rId126" w:anchor="l242"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27" w:anchor="l35"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28"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29" w:anchor="l2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ред. Федерального закона </w:t>
      </w:r>
      <w:hyperlink r:id="rId130" w:anchor="l173"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w:t>
      </w:r>
      <w:r>
        <w:rPr>
          <w:rFonts w:ascii="Times New Roman" w:hAnsi="Times New Roman" w:cs="Times New Roman"/>
          <w:sz w:val="24"/>
          <w:szCs w:val="24"/>
        </w:rPr>
        <w:lastRenderedPageBreak/>
        <w:t xml:space="preserve">(или)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ред. Федерального закона </w:t>
      </w:r>
      <w:hyperlink r:id="rId131" w:anchor="l17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(в ред. Федерального закона </w:t>
      </w:r>
      <w:hyperlink r:id="rId132" w:anchor="l37"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 Федерального закона </w:t>
      </w:r>
      <w:hyperlink r:id="rId133" w:anchor="l38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 Федерального закона </w:t>
      </w:r>
      <w:hyperlink r:id="rId134" w:anchor="l38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 Федерального закона </w:t>
      </w:r>
      <w:hyperlink r:id="rId135" w:anchor="l38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 4 ст. 12 применяются с момента утверждения нормативных правовых актов, указанных в Письме Минздравсоцразвития РФ </w:t>
      </w:r>
      <w:hyperlink r:id="rId136" w:anchor="l0" w:history="1">
        <w:r>
          <w:rPr>
            <w:rFonts w:ascii="Times New Roman" w:hAnsi="Times New Roman" w:cs="Times New Roman"/>
            <w:b/>
            <w:bCs/>
            <w:i/>
            <w:iCs/>
            <w:sz w:val="24"/>
            <w:szCs w:val="24"/>
            <w:u w:val="single"/>
          </w:rPr>
          <w:t>от 24.04.2009 N 3854-17</w:t>
        </w:r>
      </w:hyperlink>
      <w:r>
        <w:rPr>
          <w:rFonts w:ascii="Times New Roman" w:hAnsi="Times New Roman" w:cs="Times New Roman"/>
          <w:b/>
          <w:bCs/>
          <w:i/>
          <w:iCs/>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w:t>
      </w:r>
      <w:r>
        <w:rPr>
          <w:rFonts w:ascii="Times New Roman" w:hAnsi="Times New Roman" w:cs="Times New Roman"/>
          <w:sz w:val="24"/>
          <w:szCs w:val="24"/>
        </w:rPr>
        <w:lastRenderedPageBreak/>
        <w:t xml:space="preserve">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(в ред. Федерального закона </w:t>
      </w:r>
      <w:hyperlink r:id="rId137" w:anchor="l38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(в ред. Федерального закона </w:t>
      </w:r>
      <w:hyperlink r:id="rId138" w:anchor="l383"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 Федерального закона </w:t>
      </w:r>
      <w:hyperlink r:id="rId139" w:anchor="l570" w:history="1">
        <w:r>
          <w:rPr>
            <w:rFonts w:ascii="Times New Roman" w:hAnsi="Times New Roman" w:cs="Times New Roman"/>
            <w:sz w:val="24"/>
            <w:szCs w:val="24"/>
            <w:u w:val="single"/>
          </w:rPr>
          <w:t>от 30.09.2013 N 261-ФЗ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(в ред. Федерального закона </w:t>
      </w:r>
      <w:hyperlink r:id="rId140" w:anchor="l15"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замещать другие должности в органах государственной власти и органах местного самоуправления; (в ред. Федерального закона </w:t>
      </w:r>
      <w:hyperlink r:id="rId141"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заниматься предпринимательской деятельностью лично или через доверенных лиц; (в ред. Федерального закона </w:t>
      </w:r>
      <w:hyperlink r:id="rId142"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w:t>
      </w:r>
      <w:r>
        <w:rPr>
          <w:rFonts w:ascii="Times New Roman" w:hAnsi="Times New Roman" w:cs="Times New Roman"/>
          <w:sz w:val="24"/>
          <w:szCs w:val="24"/>
        </w:rPr>
        <w:lastRenderedPageBreak/>
        <w:t xml:space="preserve">Федерального закона </w:t>
      </w:r>
      <w:hyperlink r:id="rId143"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(в ред. Федерального закона </w:t>
      </w:r>
      <w:hyperlink r:id="rId144"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(в ред. Федерального закона </w:t>
      </w:r>
      <w:hyperlink r:id="rId145"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(в ред. Федерального закона </w:t>
      </w:r>
      <w:hyperlink r:id="rId146"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(в ред. Федерального закона </w:t>
      </w:r>
      <w:hyperlink r:id="rId147"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ред. Федерального закона </w:t>
      </w:r>
      <w:hyperlink r:id="rId148"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(в ред. Федерального закона </w:t>
      </w:r>
      <w:hyperlink r:id="rId149"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Федерального закона </w:t>
      </w:r>
      <w:hyperlink r:id="rId150"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(в ред. Федерального закона </w:t>
      </w:r>
      <w:hyperlink r:id="rId151" w:anchor="l3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(в ред. Федерального закона </w:t>
      </w:r>
      <w:hyperlink r:id="rId152"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53" w:anchor="l4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54" w:anchor="l4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 (в ред. Федерального закона </w:t>
      </w:r>
      <w:hyperlink r:id="rId155" w:anchor="l4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(в ред. Федерального закона </w:t>
      </w:r>
      <w:hyperlink r:id="rId156" w:anchor="l4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 (в ред. Федерального закона </w:t>
      </w:r>
      <w:hyperlink r:id="rId157" w:anchor="l4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иные случаи, предусмотренные международными договорами или федеральными законами. (в ред. Федерального закона </w:t>
      </w:r>
      <w:hyperlink r:id="rId158" w:anchor="l4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59" w:anchor="l15"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60" w:anchor="l47" w:history="1">
        <w:r>
          <w:rPr>
            <w:rFonts w:ascii="Times New Roman" w:hAnsi="Times New Roman" w:cs="Times New Roman"/>
            <w:sz w:val="24"/>
            <w:szCs w:val="24"/>
            <w:u w:val="single"/>
          </w:rPr>
          <w:t xml:space="preserve">от 16.12.2019 N </w:t>
        </w:r>
        <w:r>
          <w:rPr>
            <w:rFonts w:ascii="Times New Roman" w:hAnsi="Times New Roman" w:cs="Times New Roman"/>
            <w:sz w:val="24"/>
            <w:szCs w:val="24"/>
            <w:u w:val="single"/>
          </w:rPr>
          <w:lastRenderedPageBreak/>
          <w:t>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 (в ред. Федерального закона </w:t>
      </w:r>
      <w:hyperlink r:id="rId161"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162"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иные случаи, предусмотренные федеральными законами. (в ред. Федерального закона </w:t>
      </w:r>
      <w:hyperlink r:id="rId163"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 (в ред. Федерального закона </w:t>
      </w:r>
      <w:hyperlink r:id="rId164" w:anchor="l19"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Федеральных законов </w:t>
      </w:r>
      <w:hyperlink r:id="rId165"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166" w:anchor="l19"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67"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168"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(в ред. Федерального закона </w:t>
      </w:r>
      <w:hyperlink r:id="rId169"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170"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иные случаи, предусмотренные федеральными законами. (в ред. Федерального закона </w:t>
      </w:r>
      <w:hyperlink r:id="rId171" w:anchor="l4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72" w:anchor="l5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73" w:anchor="l5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174" w:anchor="l5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(в ред. Федерального закона </w:t>
      </w:r>
      <w:hyperlink r:id="rId175" w:anchor="l5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(в ред. Федерального закона </w:t>
      </w:r>
      <w:hyperlink r:id="rId176" w:anchor="l5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иные случаи, предусмотренные федеральными законами. (в ред. Федерального закона </w:t>
      </w:r>
      <w:hyperlink r:id="rId177" w:anchor="l5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(в ред. Федеральных законов </w:t>
      </w:r>
      <w:hyperlink r:id="rId178"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179" w:anchor="l0" w:history="1">
        <w:r>
          <w:rPr>
            <w:rFonts w:ascii="Times New Roman" w:hAnsi="Times New Roman" w:cs="Times New Roman"/>
            <w:sz w:val="24"/>
            <w:szCs w:val="24"/>
            <w:u w:val="single"/>
          </w:rPr>
          <w:t>от 26.07.2019 N 251-ФЗ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ред. Федеральных законов </w:t>
      </w:r>
      <w:hyperlink r:id="rId180" w:anchor="l71"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81"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2" w:anchor="l25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Федеральных законов </w:t>
      </w:r>
      <w:hyperlink r:id="rId183" w:anchor="l4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84" w:anchor="l0" w:history="1">
        <w:r>
          <w:rPr>
            <w:rFonts w:ascii="Times New Roman" w:hAnsi="Times New Roman" w:cs="Times New Roman"/>
            <w:sz w:val="24"/>
            <w:szCs w:val="24"/>
            <w:u w:val="single"/>
          </w:rPr>
          <w:t>от 26.07.2019 N 251-ФЗ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(в ред. Федерального закона </w:t>
      </w:r>
      <w:hyperlink r:id="rId185" w:anchor="l4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186" w:anchor="l4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87" w:anchor="l0"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88" w:anchor="l0"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(в ред. Федерального закона </w:t>
      </w:r>
      <w:hyperlink r:id="rId189" w:anchor="l4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(в ред. Федеральных законов </w:t>
      </w:r>
      <w:hyperlink r:id="rId190" w:anchor="l72"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91"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(в ред. Федерального закона </w:t>
      </w:r>
      <w:hyperlink r:id="rId192" w:anchor="l18"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193" w:anchor="l192"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12.3. Обязанность передачи ценных бумаг (долей участия, паев в уставных (складочных) капиталах организаций) в </w:t>
      </w:r>
      <w:r>
        <w:rPr>
          <w:rFonts w:ascii="Times New Roman" w:hAnsi="Times New Roman" w:cs="Times New Roman"/>
          <w:b/>
          <w:bCs/>
          <w:sz w:val="32"/>
          <w:szCs w:val="32"/>
        </w:rPr>
        <w:lastRenderedPageBreak/>
        <w:t xml:space="preserve">доверительное управление в целях предотвращения конфликта интересов (в ред. Федеральных законов </w:t>
      </w:r>
      <w:hyperlink r:id="rId194" w:anchor="l192"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195" w:anchor="l72"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 Федеральных законов </w:t>
      </w:r>
      <w:hyperlink r:id="rId196" w:anchor="l242"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97" w:anchor="l37"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98"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199" w:anchor="l242"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00" w:anchor="l24"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Федеральных законов </w:t>
      </w:r>
      <w:hyperlink r:id="rId201" w:anchor="l196"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202" w:anchor="l190"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w:t>
      </w:r>
      <w:r>
        <w:rPr>
          <w:rFonts w:ascii="Times New Roman" w:hAnsi="Times New Roman" w:cs="Times New Roman"/>
          <w:sz w:val="24"/>
          <w:szCs w:val="24"/>
        </w:rPr>
        <w:lastRenderedPageBreak/>
        <w:t xml:space="preserve">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3" w:anchor="l106"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1 статьи 16, статьями </w:t>
      </w:r>
      <w:hyperlink r:id="rId204" w:anchor="l110"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w:t>
      </w:r>
      <w:hyperlink r:id="rId205" w:anchor="l133"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206" w:anchor="l160"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207" w:anchor="l798" w:history="1">
        <w:r>
          <w:rPr>
            <w:rFonts w:ascii="Times New Roman" w:hAnsi="Times New Roman" w:cs="Times New Roman"/>
            <w:sz w:val="24"/>
            <w:szCs w:val="24"/>
            <w:u w:val="single"/>
          </w:rPr>
          <w:t>20.1</w:t>
        </w:r>
      </w:hyperlink>
      <w:r>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(в ред. Федеральных законов </w:t>
      </w:r>
      <w:hyperlink r:id="rId208" w:anchor="l37"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09"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12.5. Установление иных запретов, ограничений, обязательств и правил служебного поведения (в ред. Федерального закона </w:t>
      </w:r>
      <w:hyperlink r:id="rId210" w:anchor="l196"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 Федеральных законов </w:t>
      </w:r>
      <w:hyperlink r:id="rId211" w:anchor="l242"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212" w:anchor="l0" w:history="1">
        <w:r>
          <w:rPr>
            <w:rFonts w:ascii="Times New Roman" w:hAnsi="Times New Roman" w:cs="Times New Roman"/>
            <w:sz w:val="24"/>
            <w:szCs w:val="24"/>
            <w:u w:val="single"/>
          </w:rPr>
          <w:t>от 15.02.2016 N 24-ФЗ</w:t>
        </w:r>
      </w:hyperlink>
      <w:r>
        <w:rPr>
          <w:rFonts w:ascii="Times New Roman" w:hAnsi="Times New Roman" w:cs="Times New Roman"/>
          <w:sz w:val="24"/>
          <w:szCs w:val="24"/>
        </w:rPr>
        <w:t xml:space="preserve">, </w:t>
      </w:r>
      <w:hyperlink r:id="rId213" w:anchor="l1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214" w:anchor="l242"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15" w:anchor="l5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Ответственность физических лиц за коррупционные правонарушения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Увольнение (освобождение от должности) лиц, </w:t>
      </w:r>
      <w:r>
        <w:rPr>
          <w:rFonts w:ascii="Times New Roman" w:hAnsi="Times New Roman" w:cs="Times New Roman"/>
          <w:b/>
          <w:bCs/>
          <w:sz w:val="32"/>
          <w:szCs w:val="32"/>
        </w:rPr>
        <w:lastRenderedPageBreak/>
        <w:t xml:space="preserve">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(в ред. Федерального закона </w:t>
      </w:r>
      <w:hyperlink r:id="rId216" w:anchor="l196"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(в ред. Федерального закона </w:t>
      </w:r>
      <w:hyperlink r:id="rId217" w:anchor="l7"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осуществления лицом предпринимательской деятельности;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218" w:anchor="l112"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 (в ред. Федерального закона </w:t>
      </w:r>
      <w:hyperlink r:id="rId219" w:anchor="l12"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Увольнение (освобождение от должности) лиц, </w:t>
      </w:r>
      <w:r>
        <w:rPr>
          <w:rFonts w:ascii="Times New Roman" w:hAnsi="Times New Roman" w:cs="Times New Roman"/>
          <w:b/>
          <w:bCs/>
          <w:sz w:val="32"/>
          <w:szCs w:val="32"/>
        </w:rPr>
        <w:lastRenderedPageBreak/>
        <w:t xml:space="preserve">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(в ред. Федеральных законов </w:t>
      </w:r>
      <w:hyperlink r:id="rId220" w:anchor="l24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 xml:space="preserve">, </w:t>
      </w:r>
      <w:hyperlink r:id="rId221" w:anchor="l193"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 xml:space="preserve">, </w:t>
      </w:r>
      <w:hyperlink r:id="rId222" w:anchor="l25" w:history="1">
        <w:r>
          <w:rPr>
            <w:rFonts w:ascii="Times New Roman" w:hAnsi="Times New Roman" w:cs="Times New Roman"/>
            <w:b/>
            <w:bCs/>
            <w:sz w:val="32"/>
            <w:szCs w:val="32"/>
            <w:u w:val="single"/>
          </w:rPr>
          <w:t>от 04.06.2018 N 133-ФЗ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 Федеральных законов </w:t>
      </w:r>
      <w:hyperlink r:id="rId223" w:anchor="l193"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24" w:anchor="l12"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25" w:anchor="l25"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r:id="rId226" w:anchor="l112"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 (в ред. Федерального закона </w:t>
      </w:r>
      <w:hyperlink r:id="rId227" w:anchor="l13"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Обязанность организаций принимать меры по предупреждению коррупции (в ред. Федерального закона </w:t>
      </w:r>
      <w:hyperlink r:id="rId228" w:anchor="l24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Организации обязаны разрабатывать и принимать меры по предупреждению коррупции.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Меры по предупреждению коррупции, принимаемые в организации, могут включать:</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сотрудничество организации с правоохранительными органами;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принятие кодекса этики и служебного поведения работников организации;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предотвращение и урегулирование конфликта интересов;</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13.4. Осуществление проверок уполномоченным подразделением Администрации Президента Российской Федерации (в ред. Федерального закона </w:t>
      </w:r>
      <w:hyperlink r:id="rId229" w:anchor="l149" w:history="1">
        <w:r>
          <w:rPr>
            <w:rFonts w:ascii="Times New Roman" w:hAnsi="Times New Roman" w:cs="Times New Roman"/>
            <w:b/>
            <w:bCs/>
            <w:sz w:val="32"/>
            <w:szCs w:val="32"/>
            <w:u w:val="single"/>
          </w:rPr>
          <w:t>от 07.05.2013 N 102-ФЗ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соблюдения лицами, замещающими должности, предусмотренные пунктами </w:t>
      </w:r>
      <w:hyperlink r:id="rId230" w:anchor="l26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31" w:anchor="l267"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 (в ред. Федерального закона </w:t>
      </w:r>
      <w:hyperlink r:id="rId232" w:anchor="l30"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Ответственность юридических лиц за коррупционные </w:t>
      </w:r>
      <w:r>
        <w:rPr>
          <w:rFonts w:ascii="Times New Roman" w:hAnsi="Times New Roman" w:cs="Times New Roman"/>
          <w:b/>
          <w:bCs/>
          <w:sz w:val="32"/>
          <w:szCs w:val="32"/>
        </w:rPr>
        <w:lastRenderedPageBreak/>
        <w:t>правонарушения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Реестр лиц, уволенных в связи с утратой доверия (в ред. Федерального закона </w:t>
      </w:r>
      <w:hyperlink r:id="rId233" w:anchor="l18" w:history="1">
        <w:r>
          <w:rPr>
            <w:rFonts w:ascii="Times New Roman" w:hAnsi="Times New Roman" w:cs="Times New Roman"/>
            <w:b/>
            <w:bCs/>
            <w:sz w:val="32"/>
            <w:szCs w:val="32"/>
            <w:u w:val="single"/>
          </w:rPr>
          <w:t>от 28.12.2017 N 423-ФЗ</w:t>
        </w:r>
      </w:hyperlink>
      <w:r>
        <w:rPr>
          <w:rFonts w:ascii="Times New Roman" w:hAnsi="Times New Roman" w:cs="Times New Roman"/>
          <w:b/>
          <w:bCs/>
          <w:sz w:val="32"/>
          <w:szCs w:val="32"/>
        </w:rPr>
        <w:t>)</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w:t>
      </w:r>
      <w:r>
        <w:rPr>
          <w:rFonts w:ascii="Times New Roman" w:hAnsi="Times New Roman" w:cs="Times New Roman"/>
          <w:sz w:val="24"/>
          <w:szCs w:val="24"/>
        </w:rPr>
        <w:lastRenderedPageBreak/>
        <w:t>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 Российской Федерации</w:t>
      </w:r>
    </w:p>
    <w:p w:rsidR="00045983" w:rsidRDefault="00BB14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 МЕДВЕДЕВ</w:t>
      </w:r>
    </w:p>
    <w:p w:rsidR="00045983" w:rsidRDefault="00045983">
      <w:pPr>
        <w:widowControl w:val="0"/>
        <w:autoSpaceDE w:val="0"/>
        <w:autoSpaceDN w:val="0"/>
        <w:adjustRightInd w:val="0"/>
        <w:spacing w:after="0" w:line="240" w:lineRule="auto"/>
        <w:rPr>
          <w:rFonts w:ascii="Times New Roman" w:hAnsi="Times New Roman" w:cs="Times New Roman"/>
          <w:sz w:val="24"/>
          <w:szCs w:val="24"/>
        </w:rPr>
      </w:pP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45983"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декабря 2008 года</w:t>
      </w:r>
    </w:p>
    <w:p w:rsidR="00BB14A9" w:rsidRDefault="00BB14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273-ФЗ</w:t>
      </w:r>
    </w:p>
    <w:sectPr w:rsidR="00BB14A9" w:rsidSect="0004598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B539F"/>
    <w:rsid w:val="00045983"/>
    <w:rsid w:val="00BB14A9"/>
    <w:rsid w:val="00BB5CFB"/>
    <w:rsid w:val="00FB5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81113" TargetMode="External"/><Relationship Id="rId21" Type="http://schemas.openxmlformats.org/officeDocument/2006/relationships/hyperlink" Target="https://normativ.kontur.ru/document?moduleid=1&amp;documentid=314281" TargetMode="External"/><Relationship Id="rId42" Type="http://schemas.openxmlformats.org/officeDocument/2006/relationships/hyperlink" Target="https://normativ.kontur.ru/document?moduleid=1&amp;documentid=215492" TargetMode="External"/><Relationship Id="rId63" Type="http://schemas.openxmlformats.org/officeDocument/2006/relationships/hyperlink" Target="https://normativ.kontur.ru/document?moduleid=1&amp;documentid=212460" TargetMode="External"/><Relationship Id="rId84" Type="http://schemas.openxmlformats.org/officeDocument/2006/relationships/hyperlink" Target="https://normativ.kontur.ru/document?moduleid=1&amp;documentid=208233" TargetMode="External"/><Relationship Id="rId138" Type="http://schemas.openxmlformats.org/officeDocument/2006/relationships/hyperlink" Target="https://normativ.kontur.ru/document?moduleid=1&amp;documentid=215492" TargetMode="External"/><Relationship Id="rId159" Type="http://schemas.openxmlformats.org/officeDocument/2006/relationships/hyperlink" Target="https://normativ.kontur.ru/document?moduleid=1&amp;documentid=360431" TargetMode="External"/><Relationship Id="rId170" Type="http://schemas.openxmlformats.org/officeDocument/2006/relationships/hyperlink" Target="https://normativ.kontur.ru/document?moduleid=1&amp;documentid=350529" TargetMode="External"/><Relationship Id="rId191" Type="http://schemas.openxmlformats.org/officeDocument/2006/relationships/hyperlink" Target="https://normativ.kontur.ru/document?moduleid=1&amp;documentid=261648" TargetMode="External"/><Relationship Id="rId205" Type="http://schemas.openxmlformats.org/officeDocument/2006/relationships/hyperlink" Target="https://normativ.kontur.ru/document?moduleid=1&amp;documentid=367027" TargetMode="External"/><Relationship Id="rId226" Type="http://schemas.openxmlformats.org/officeDocument/2006/relationships/hyperlink" Target="https://normativ.kontur.ru/document?moduleId=1&amp;documentId=381113" TargetMode="External"/><Relationship Id="rId107" Type="http://schemas.openxmlformats.org/officeDocument/2006/relationships/hyperlink" Target="https://normativ.kontur.ru/document?moduleid=1&amp;documentid=291414" TargetMode="External"/><Relationship Id="rId11" Type="http://schemas.openxmlformats.org/officeDocument/2006/relationships/hyperlink" Target="https://normativ.kontur.ru/document?moduleid=1&amp;documentid=243947" TargetMode="External"/><Relationship Id="rId32" Type="http://schemas.openxmlformats.org/officeDocument/2006/relationships/hyperlink" Target="https://normativ.kontur.ru/document?moduleid=1&amp;documentid=215492" TargetMode="External"/><Relationship Id="rId53" Type="http://schemas.openxmlformats.org/officeDocument/2006/relationships/hyperlink" Target="https://normativ.kontur.ru/document?moduleid=1&amp;documentid=261648" TargetMode="External"/><Relationship Id="rId74" Type="http://schemas.openxmlformats.org/officeDocument/2006/relationships/hyperlink" Target="https://normativ.kontur.ru/document?moduleid=1&amp;documentid=314281" TargetMode="External"/><Relationship Id="rId128" Type="http://schemas.openxmlformats.org/officeDocument/2006/relationships/hyperlink" Target="https://normativ.kontur.ru/document?moduleid=1&amp;documentid=379485" TargetMode="External"/><Relationship Id="rId149" Type="http://schemas.openxmlformats.org/officeDocument/2006/relationships/hyperlink" Target="https://normativ.kontur.ru/document?moduleid=1&amp;documentid=350529" TargetMode="External"/><Relationship Id="rId5" Type="http://schemas.openxmlformats.org/officeDocument/2006/relationships/hyperlink" Target="https://normativ.kontur.ru/document?moduleid=1&amp;documentid=215492" TargetMode="External"/><Relationship Id="rId95" Type="http://schemas.openxmlformats.org/officeDocument/2006/relationships/hyperlink" Target="https://normativ.kontur.ru/document?moduleid=1&amp;documentid=319064" TargetMode="External"/><Relationship Id="rId160" Type="http://schemas.openxmlformats.org/officeDocument/2006/relationships/hyperlink" Target="https://normativ.kontur.ru/document?moduleid=1&amp;documentid=350529" TargetMode="External"/><Relationship Id="rId181" Type="http://schemas.openxmlformats.org/officeDocument/2006/relationships/hyperlink" Target="https://normativ.kontur.ru/document?moduleid=1&amp;documentid=261648" TargetMode="External"/><Relationship Id="rId216" Type="http://schemas.openxmlformats.org/officeDocument/2006/relationships/hyperlink" Target="https://normativ.kontur.ru/document?moduleid=1&amp;documentid=215492" TargetMode="External"/><Relationship Id="rId22" Type="http://schemas.openxmlformats.org/officeDocument/2006/relationships/hyperlink" Target="https://normativ.kontur.ru/document?moduleid=1&amp;documentid=318375" TargetMode="External"/><Relationship Id="rId43" Type="http://schemas.openxmlformats.org/officeDocument/2006/relationships/hyperlink" Target="https://normativ.kontur.ru/document?moduleid=1&amp;documentid=212460" TargetMode="External"/><Relationship Id="rId64" Type="http://schemas.openxmlformats.org/officeDocument/2006/relationships/hyperlink" Target="https://normativ.kontur.ru/document?moduleid=1&amp;documentid=243947" TargetMode="External"/><Relationship Id="rId118" Type="http://schemas.openxmlformats.org/officeDocument/2006/relationships/hyperlink" Target="https://normativ.kontur.ru/document?moduleId=1&amp;documentId=381113" TargetMode="External"/><Relationship Id="rId139" Type="http://schemas.openxmlformats.org/officeDocument/2006/relationships/hyperlink" Target="https://normativ.kontur.ru/document?moduleid=1&amp;documentid=219196" TargetMode="External"/><Relationship Id="rId80" Type="http://schemas.openxmlformats.org/officeDocument/2006/relationships/hyperlink" Target="https://normativ.kontur.ru/document?moduleid=1&amp;documentid=314281" TargetMode="External"/><Relationship Id="rId85" Type="http://schemas.openxmlformats.org/officeDocument/2006/relationships/hyperlink" Target="https://normativ.kontur.ru/document?moduleid=1&amp;documentid=379485" TargetMode="External"/><Relationship Id="rId150" Type="http://schemas.openxmlformats.org/officeDocument/2006/relationships/hyperlink" Target="https://normativ.kontur.ru/document?moduleid=1&amp;documentid=350529" TargetMode="External"/><Relationship Id="rId155" Type="http://schemas.openxmlformats.org/officeDocument/2006/relationships/hyperlink" Target="https://normativ.kontur.ru/document?moduleid=1&amp;documentid=350529" TargetMode="External"/><Relationship Id="rId171" Type="http://schemas.openxmlformats.org/officeDocument/2006/relationships/hyperlink" Target="https://normativ.kontur.ru/document?moduleid=1&amp;documentid=350529" TargetMode="External"/><Relationship Id="rId176" Type="http://schemas.openxmlformats.org/officeDocument/2006/relationships/hyperlink" Target="https://normativ.kontur.ru/document?moduleid=1&amp;documentid=350529" TargetMode="External"/><Relationship Id="rId192" Type="http://schemas.openxmlformats.org/officeDocument/2006/relationships/hyperlink" Target="https://normativ.kontur.ru/document?moduleid=1&amp;documentid=323411" TargetMode="External"/><Relationship Id="rId197" Type="http://schemas.openxmlformats.org/officeDocument/2006/relationships/hyperlink" Target="https://normativ.kontur.ru/document?moduleid=1&amp;documentid=259985" TargetMode="External"/><Relationship Id="rId206" Type="http://schemas.openxmlformats.org/officeDocument/2006/relationships/hyperlink" Target="https://normativ.kontur.ru/document?moduleid=1&amp;documentid=367027" TargetMode="External"/><Relationship Id="rId227" Type="http://schemas.openxmlformats.org/officeDocument/2006/relationships/hyperlink" Target="https://normativ.kontur.ru/document?moduleid=1&amp;documentid=296443" TargetMode="External"/><Relationship Id="rId201" Type="http://schemas.openxmlformats.org/officeDocument/2006/relationships/hyperlink" Target="https://normativ.kontur.ru/document?moduleid=1&amp;documentid=215492" TargetMode="External"/><Relationship Id="rId222" Type="http://schemas.openxmlformats.org/officeDocument/2006/relationships/hyperlink" Target="https://normativ.kontur.ru/document?moduleid=1&amp;documentid=314281" TargetMode="External"/><Relationship Id="rId12" Type="http://schemas.openxmlformats.org/officeDocument/2006/relationships/hyperlink" Target="https://normativ.kontur.ru/document?moduleid=1&amp;documentid=259985" TargetMode="External"/><Relationship Id="rId17" Type="http://schemas.openxmlformats.org/officeDocument/2006/relationships/hyperlink" Target="https://normativ.kontur.ru/document?moduleid=1&amp;documentid=380362" TargetMode="External"/><Relationship Id="rId33" Type="http://schemas.openxmlformats.org/officeDocument/2006/relationships/hyperlink" Target="https://normativ.kontur.ru/document?moduleid=1&amp;documentid=215492" TargetMode="External"/><Relationship Id="rId38" Type="http://schemas.openxmlformats.org/officeDocument/2006/relationships/hyperlink" Target="https://normativ.kontur.ru/document?moduleid=1&amp;documentid=207413" TargetMode="External"/><Relationship Id="rId59" Type="http://schemas.openxmlformats.org/officeDocument/2006/relationships/hyperlink" Target="https://normativ.kontur.ru/document?moduleid=1&amp;documentid=379485" TargetMode="External"/><Relationship Id="rId103" Type="http://schemas.openxmlformats.org/officeDocument/2006/relationships/hyperlink" Target="https://normativ.kontur.ru/document?moduleid=1&amp;documentid=291414" TargetMode="External"/><Relationship Id="rId108" Type="http://schemas.openxmlformats.org/officeDocument/2006/relationships/hyperlink" Target="https://normativ.kontur.ru/document?moduleid=1&amp;documentid=291414" TargetMode="External"/><Relationship Id="rId124" Type="http://schemas.openxmlformats.org/officeDocument/2006/relationships/hyperlink" Target="https://normativ.kontur.ru/document?moduleId=1&amp;documentId=381113" TargetMode="External"/><Relationship Id="rId129" Type="http://schemas.openxmlformats.org/officeDocument/2006/relationships/hyperlink" Target="https://normativ.kontur.ru/document?moduleid=1&amp;documentid=314281" TargetMode="External"/><Relationship Id="rId54" Type="http://schemas.openxmlformats.org/officeDocument/2006/relationships/hyperlink" Target="https://normativ.kontur.ru/document?moduleid=1&amp;documentid=243947" TargetMode="External"/><Relationship Id="rId70" Type="http://schemas.openxmlformats.org/officeDocument/2006/relationships/hyperlink" Target="https://normativ.kontur.ru/document?moduleid=1&amp;documentid=291414" TargetMode="External"/><Relationship Id="rId75" Type="http://schemas.openxmlformats.org/officeDocument/2006/relationships/hyperlink" Target="https://normativ.kontur.ru/document?moduleid=1&amp;documentid=291414" TargetMode="External"/><Relationship Id="rId91" Type="http://schemas.openxmlformats.org/officeDocument/2006/relationships/hyperlink" Target="https://normativ.kontur.ru/document?moduleid=1&amp;documentid=367425" TargetMode="External"/><Relationship Id="rId96" Type="http://schemas.openxmlformats.org/officeDocument/2006/relationships/hyperlink" Target="https://normativ.kontur.ru/document?moduleid=1&amp;documentid=291414" TargetMode="External"/><Relationship Id="rId140" Type="http://schemas.openxmlformats.org/officeDocument/2006/relationships/hyperlink" Target="https://normativ.kontur.ru/document?moduleid=1&amp;documentid=360431" TargetMode="External"/><Relationship Id="rId145" Type="http://schemas.openxmlformats.org/officeDocument/2006/relationships/hyperlink" Target="https://normativ.kontur.ru/document?moduleid=1&amp;documentid=350529" TargetMode="External"/><Relationship Id="rId161" Type="http://schemas.openxmlformats.org/officeDocument/2006/relationships/hyperlink" Target="https://normativ.kontur.ru/document?moduleid=1&amp;documentid=350529" TargetMode="External"/><Relationship Id="rId166" Type="http://schemas.openxmlformats.org/officeDocument/2006/relationships/hyperlink" Target="https://normativ.kontur.ru/document?moduleid=1&amp;documentid=360431" TargetMode="External"/><Relationship Id="rId182" Type="http://schemas.openxmlformats.org/officeDocument/2006/relationships/hyperlink" Target="https://normativ.kontur.ru/document?moduleid=1&amp;documentid=319064" TargetMode="External"/><Relationship Id="rId187" Type="http://schemas.openxmlformats.org/officeDocument/2006/relationships/hyperlink" Target="https://normativ.kontur.ru/document?moduleid=1&amp;documentid=319064" TargetMode="External"/><Relationship Id="rId217" Type="http://schemas.openxmlformats.org/officeDocument/2006/relationships/hyperlink" Target="https://normativ.kontur.ru/document?moduleid=1&amp;documentid=340325" TargetMode="External"/><Relationship Id="rId1" Type="http://schemas.openxmlformats.org/officeDocument/2006/relationships/styles" Target="styles.xml"/><Relationship Id="rId6" Type="http://schemas.openxmlformats.org/officeDocument/2006/relationships/hyperlink" Target="https://normativ.kontur.ru/document?moduleid=1&amp;documentid=212460" TargetMode="External"/><Relationship Id="rId212" Type="http://schemas.openxmlformats.org/officeDocument/2006/relationships/hyperlink" Target="https://normativ.kontur.ru/document?moduleid=1&amp;documentid=267778" TargetMode="External"/><Relationship Id="rId233" Type="http://schemas.openxmlformats.org/officeDocument/2006/relationships/hyperlink" Target="https://normativ.kontur.ru/document?moduleid=1&amp;documentid=305820" TargetMode="External"/><Relationship Id="rId23" Type="http://schemas.openxmlformats.org/officeDocument/2006/relationships/hyperlink" Target="https://normativ.kontur.ru/document?moduleid=1&amp;documentid=323411" TargetMode="External"/><Relationship Id="rId28" Type="http://schemas.openxmlformats.org/officeDocument/2006/relationships/hyperlink" Target="https://normativ.kontur.ru/document?moduleid=1&amp;documentid=360431" TargetMode="External"/><Relationship Id="rId49" Type="http://schemas.openxmlformats.org/officeDocument/2006/relationships/hyperlink" Target="https://normativ.kontur.ru/document?moduleid=1&amp;documentid=379485" TargetMode="External"/><Relationship Id="rId114" Type="http://schemas.openxmlformats.org/officeDocument/2006/relationships/hyperlink" Target="https://normativ.kontur.ru/document?moduleId=1&amp;documentId=381113" TargetMode="External"/><Relationship Id="rId119" Type="http://schemas.openxmlformats.org/officeDocument/2006/relationships/hyperlink" Target="https://normativ.kontur.ru/document?moduleId=1&amp;documentId=381113" TargetMode="External"/><Relationship Id="rId44" Type="http://schemas.openxmlformats.org/officeDocument/2006/relationships/hyperlink" Target="https://normativ.kontur.ru/document?moduleid=1&amp;documentid=215492" TargetMode="External"/><Relationship Id="rId60" Type="http://schemas.openxmlformats.org/officeDocument/2006/relationships/hyperlink" Target="https://normativ.kontur.ru/document?moduleid=1&amp;documentid=215492" TargetMode="External"/><Relationship Id="rId65" Type="http://schemas.openxmlformats.org/officeDocument/2006/relationships/hyperlink" Target="https://normativ.kontur.ru/document?moduleid=1&amp;documentid=379485" TargetMode="External"/><Relationship Id="rId81" Type="http://schemas.openxmlformats.org/officeDocument/2006/relationships/hyperlink" Target="https://normativ.kontur.ru/document?moduleid=1&amp;documentid=291414" TargetMode="External"/><Relationship Id="rId86" Type="http://schemas.openxmlformats.org/officeDocument/2006/relationships/hyperlink" Target="https://normativ.kontur.ru/document?moduleid=1&amp;documentid=314281" TargetMode="External"/><Relationship Id="rId130" Type="http://schemas.openxmlformats.org/officeDocument/2006/relationships/hyperlink" Target="https://normativ.kontur.ru/document?moduleid=1&amp;documentid=215492" TargetMode="External"/><Relationship Id="rId135" Type="http://schemas.openxmlformats.org/officeDocument/2006/relationships/hyperlink" Target="https://normativ.kontur.ru/document?moduleid=1&amp;documentid=215492" TargetMode="External"/><Relationship Id="rId151" Type="http://schemas.openxmlformats.org/officeDocument/2006/relationships/hyperlink" Target="https://normativ.kontur.ru/document?moduleid=1&amp;documentid=350529" TargetMode="External"/><Relationship Id="rId156" Type="http://schemas.openxmlformats.org/officeDocument/2006/relationships/hyperlink" Target="https://normativ.kontur.ru/document?moduleid=1&amp;documentid=350529" TargetMode="External"/><Relationship Id="rId177" Type="http://schemas.openxmlformats.org/officeDocument/2006/relationships/hyperlink" Target="https://normativ.kontur.ru/document?moduleid=1&amp;documentid=350529" TargetMode="External"/><Relationship Id="rId198" Type="http://schemas.openxmlformats.org/officeDocument/2006/relationships/hyperlink" Target="https://normativ.kontur.ru/document?moduleid=1&amp;documentid=379485" TargetMode="External"/><Relationship Id="rId172" Type="http://schemas.openxmlformats.org/officeDocument/2006/relationships/hyperlink" Target="https://normativ.kontur.ru/document?moduleid=1&amp;documentid=350529" TargetMode="External"/><Relationship Id="rId193" Type="http://schemas.openxmlformats.org/officeDocument/2006/relationships/hyperlink" Target="https://normativ.kontur.ru/document?moduleid=1&amp;documentid=215492" TargetMode="External"/><Relationship Id="rId202" Type="http://schemas.openxmlformats.org/officeDocument/2006/relationships/hyperlink" Target="https://normativ.kontur.ru/document?moduleid=1&amp;documentid=379485" TargetMode="External"/><Relationship Id="rId207" Type="http://schemas.openxmlformats.org/officeDocument/2006/relationships/hyperlink" Target="https://normativ.kontur.ru/document?moduleid=1&amp;documentid=367027" TargetMode="External"/><Relationship Id="rId223" Type="http://schemas.openxmlformats.org/officeDocument/2006/relationships/hyperlink" Target="https://normativ.kontur.ru/document?moduleid=1&amp;documentid=379485" TargetMode="External"/><Relationship Id="rId228" Type="http://schemas.openxmlformats.org/officeDocument/2006/relationships/hyperlink" Target="https://normativ.kontur.ru/document?moduleid=1&amp;documentid=212460" TargetMode="External"/><Relationship Id="rId13" Type="http://schemas.openxmlformats.org/officeDocument/2006/relationships/hyperlink" Target="https://normativ.kontur.ru/document?moduleid=1&amp;documentid=261648" TargetMode="External"/><Relationship Id="rId18" Type="http://schemas.openxmlformats.org/officeDocument/2006/relationships/hyperlink" Target="https://normativ.kontur.ru/document?moduleid=1&amp;documentid=291414" TargetMode="External"/><Relationship Id="rId39" Type="http://schemas.openxmlformats.org/officeDocument/2006/relationships/hyperlink" Target="https://normativ.kontur.ru/document?moduleid=1&amp;documentid=207413" TargetMode="External"/><Relationship Id="rId109" Type="http://schemas.openxmlformats.org/officeDocument/2006/relationships/hyperlink" Target="https://normativ.kontur.ru/document?moduleid=1&amp;documentid=314281" TargetMode="External"/><Relationship Id="rId34" Type="http://schemas.openxmlformats.org/officeDocument/2006/relationships/hyperlink" Target="https://normativ.kontur.ru/document?moduleid=1&amp;documentid=215492" TargetMode="External"/><Relationship Id="rId50" Type="http://schemas.openxmlformats.org/officeDocument/2006/relationships/hyperlink" Target="https://normativ.kontur.ru/document?moduleid=1&amp;documentid=261648" TargetMode="External"/><Relationship Id="rId55" Type="http://schemas.openxmlformats.org/officeDocument/2006/relationships/hyperlink" Target="https://normativ.kontur.ru/document?moduleid=1&amp;documentid=244089" TargetMode="External"/><Relationship Id="rId76" Type="http://schemas.openxmlformats.org/officeDocument/2006/relationships/hyperlink" Target="https://normativ.kontur.ru/document?moduleid=1&amp;documentid=291414" TargetMode="External"/><Relationship Id="rId97" Type="http://schemas.openxmlformats.org/officeDocument/2006/relationships/hyperlink" Target="https://normativ.kontur.ru/document?moduleid=1&amp;documentid=379485" TargetMode="External"/><Relationship Id="rId104" Type="http://schemas.openxmlformats.org/officeDocument/2006/relationships/hyperlink" Target="https://normativ.kontur.ru/document?moduleid=1&amp;documentid=314281" TargetMode="External"/><Relationship Id="rId120" Type="http://schemas.openxmlformats.org/officeDocument/2006/relationships/hyperlink" Target="https://normativ.kontur.ru/document?moduleid=1&amp;documentid=215492" TargetMode="External"/><Relationship Id="rId125" Type="http://schemas.openxmlformats.org/officeDocument/2006/relationships/hyperlink" Target="https://normativ.kontur.ru/document?moduleId=1&amp;documentId=381113" TargetMode="External"/><Relationship Id="rId141" Type="http://schemas.openxmlformats.org/officeDocument/2006/relationships/hyperlink" Target="https://normativ.kontur.ru/document?moduleid=1&amp;documentid=350529" TargetMode="External"/><Relationship Id="rId146" Type="http://schemas.openxmlformats.org/officeDocument/2006/relationships/hyperlink" Target="https://normativ.kontur.ru/document?moduleid=1&amp;documentid=350529" TargetMode="External"/><Relationship Id="rId167" Type="http://schemas.openxmlformats.org/officeDocument/2006/relationships/hyperlink" Target="https://normativ.kontur.ru/document?moduleid=1&amp;documentid=350529" TargetMode="External"/><Relationship Id="rId188" Type="http://schemas.openxmlformats.org/officeDocument/2006/relationships/hyperlink" Target="https://normativ.kontur.ru/document?moduleid=1&amp;documentid=244089" TargetMode="External"/><Relationship Id="rId7" Type="http://schemas.openxmlformats.org/officeDocument/2006/relationships/hyperlink" Target="https://normativ.kontur.ru/document?moduleid=1&amp;documentid=208233" TargetMode="External"/><Relationship Id="rId71" Type="http://schemas.openxmlformats.org/officeDocument/2006/relationships/hyperlink" Target="https://normativ.kontur.ru/document?moduleid=1&amp;documentid=291414" TargetMode="External"/><Relationship Id="rId92" Type="http://schemas.openxmlformats.org/officeDocument/2006/relationships/hyperlink" Target="https://normativ.kontur.ru/document?moduleid=1&amp;documentid=212460" TargetMode="External"/><Relationship Id="rId162" Type="http://schemas.openxmlformats.org/officeDocument/2006/relationships/hyperlink" Target="https://normativ.kontur.ru/document?moduleid=1&amp;documentid=350529" TargetMode="External"/><Relationship Id="rId183" Type="http://schemas.openxmlformats.org/officeDocument/2006/relationships/hyperlink" Target="https://normativ.kontur.ru/document?moduleid=1&amp;documentid=291414" TargetMode="External"/><Relationship Id="rId213" Type="http://schemas.openxmlformats.org/officeDocument/2006/relationships/hyperlink" Target="https://normativ.kontur.ru/document?moduleid=1&amp;documentid=379485" TargetMode="External"/><Relationship Id="rId218" Type="http://schemas.openxmlformats.org/officeDocument/2006/relationships/hyperlink" Target="https://normativ.kontur.ru/document?moduleId=1&amp;documentId=381113"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normativ.kontur.ru/document?moduleid=1&amp;documentid=367425" TargetMode="External"/><Relationship Id="rId24" Type="http://schemas.openxmlformats.org/officeDocument/2006/relationships/hyperlink" Target="https://normativ.kontur.ru/document?moduleid=1&amp;documentid=329467" TargetMode="External"/><Relationship Id="rId40" Type="http://schemas.openxmlformats.org/officeDocument/2006/relationships/hyperlink" Target="https://normativ.kontur.ru/document?moduleid=1&amp;documentid=213337" TargetMode="External"/><Relationship Id="rId45" Type="http://schemas.openxmlformats.org/officeDocument/2006/relationships/hyperlink" Target="https://normativ.kontur.ru/document?moduleid=1&amp;documentid=227737" TargetMode="External"/><Relationship Id="rId66" Type="http://schemas.openxmlformats.org/officeDocument/2006/relationships/hyperlink" Target="https://normativ.kontur.ru/document?moduleid=1&amp;documentid=314281" TargetMode="External"/><Relationship Id="rId87" Type="http://schemas.openxmlformats.org/officeDocument/2006/relationships/hyperlink" Target="https://normativ.kontur.ru/document?moduleid=1&amp;documentid=212460" TargetMode="External"/><Relationship Id="rId110" Type="http://schemas.openxmlformats.org/officeDocument/2006/relationships/hyperlink" Target="https://normativ.kontur.ru/document?moduleid=1&amp;documentid=291414" TargetMode="External"/><Relationship Id="rId115" Type="http://schemas.openxmlformats.org/officeDocument/2006/relationships/hyperlink" Target="https://normativ.kontur.ru/document?moduleId=1&amp;documentId=381113" TargetMode="External"/><Relationship Id="rId131" Type="http://schemas.openxmlformats.org/officeDocument/2006/relationships/hyperlink" Target="https://normativ.kontur.ru/document?moduleid=1&amp;documentid=215492" TargetMode="External"/><Relationship Id="rId136" Type="http://schemas.openxmlformats.org/officeDocument/2006/relationships/hyperlink" Target="https://normativ.kontur.ru/document?moduleid=8&amp;documentid=137242" TargetMode="External"/><Relationship Id="rId157" Type="http://schemas.openxmlformats.org/officeDocument/2006/relationships/hyperlink" Target="https://normativ.kontur.ru/document?moduleid=1&amp;documentid=350529" TargetMode="External"/><Relationship Id="rId178" Type="http://schemas.openxmlformats.org/officeDocument/2006/relationships/hyperlink" Target="https://normativ.kontur.ru/document?moduleid=1&amp;documentid=261648" TargetMode="External"/><Relationship Id="rId61" Type="http://schemas.openxmlformats.org/officeDocument/2006/relationships/hyperlink" Target="https://normativ.kontur.ru/document?moduleid=1&amp;documentid=212460" TargetMode="External"/><Relationship Id="rId82" Type="http://schemas.openxmlformats.org/officeDocument/2006/relationships/hyperlink" Target="https://normativ.kontur.ru/document?moduleid=1&amp;documentid=208233" TargetMode="External"/><Relationship Id="rId152" Type="http://schemas.openxmlformats.org/officeDocument/2006/relationships/hyperlink" Target="https://normativ.kontur.ru/document?moduleid=1&amp;documentid=261648" TargetMode="External"/><Relationship Id="rId173" Type="http://schemas.openxmlformats.org/officeDocument/2006/relationships/hyperlink" Target="https://normativ.kontur.ru/document?moduleid=1&amp;documentid=350529" TargetMode="External"/><Relationship Id="rId194" Type="http://schemas.openxmlformats.org/officeDocument/2006/relationships/hyperlink" Target="https://normativ.kontur.ru/document?moduleid=1&amp;documentid=215492" TargetMode="External"/><Relationship Id="rId199" Type="http://schemas.openxmlformats.org/officeDocument/2006/relationships/hyperlink" Target="https://normativ.kontur.ru/document?moduleid=1&amp;documentid=212460" TargetMode="External"/><Relationship Id="rId203" Type="http://schemas.openxmlformats.org/officeDocument/2006/relationships/hyperlink" Target="https://normativ.kontur.ru/document?moduleid=1&amp;documentid=367027" TargetMode="External"/><Relationship Id="rId208" Type="http://schemas.openxmlformats.org/officeDocument/2006/relationships/hyperlink" Target="https://normativ.kontur.ru/document?moduleid=1&amp;documentid=259985" TargetMode="External"/><Relationship Id="rId229" Type="http://schemas.openxmlformats.org/officeDocument/2006/relationships/hyperlink" Target="https://normativ.kontur.ru/document?moduleid=1&amp;documentid=379490" TargetMode="External"/><Relationship Id="rId19" Type="http://schemas.openxmlformats.org/officeDocument/2006/relationships/hyperlink" Target="https://normativ.kontur.ru/document?moduleid=1&amp;documentid=296443" TargetMode="External"/><Relationship Id="rId224" Type="http://schemas.openxmlformats.org/officeDocument/2006/relationships/hyperlink" Target="https://normativ.kontur.ru/document?moduleid=1&amp;documentid=296443" TargetMode="External"/><Relationship Id="rId14" Type="http://schemas.openxmlformats.org/officeDocument/2006/relationships/hyperlink" Target="https://normativ.kontur.ru/document?moduleid=1&amp;documentid=263116" TargetMode="External"/><Relationship Id="rId30" Type="http://schemas.openxmlformats.org/officeDocument/2006/relationships/hyperlink" Target="https://normativ.kontur.ru/document?moduleid=1&amp;documentid=215492" TargetMode="External"/><Relationship Id="rId35" Type="http://schemas.openxmlformats.org/officeDocument/2006/relationships/hyperlink" Target="https://normativ.kontur.ru/document?moduleid=1&amp;documentid=357694" TargetMode="External"/><Relationship Id="rId56" Type="http://schemas.openxmlformats.org/officeDocument/2006/relationships/hyperlink" Target="https://normativ.kontur.ru/document?moduleid=1&amp;documentid=380362" TargetMode="External"/><Relationship Id="rId77" Type="http://schemas.openxmlformats.org/officeDocument/2006/relationships/hyperlink" Target="https://normativ.kontur.ru/document?moduleid=1&amp;documentid=212460" TargetMode="External"/><Relationship Id="rId100" Type="http://schemas.openxmlformats.org/officeDocument/2006/relationships/hyperlink" Target="https://normativ.kontur.ru/document?moduleid=1&amp;documentid=243947" TargetMode="External"/><Relationship Id="rId105" Type="http://schemas.openxmlformats.org/officeDocument/2006/relationships/hyperlink" Target="https://normativ.kontur.ru/document?moduleid=1&amp;documentid=259985" TargetMode="External"/><Relationship Id="rId126" Type="http://schemas.openxmlformats.org/officeDocument/2006/relationships/hyperlink" Target="https://normativ.kontur.ru/document?moduleid=1&amp;documentid=212460" TargetMode="External"/><Relationship Id="rId147" Type="http://schemas.openxmlformats.org/officeDocument/2006/relationships/hyperlink" Target="https://normativ.kontur.ru/document?moduleid=1&amp;documentid=350529" TargetMode="External"/><Relationship Id="rId168" Type="http://schemas.openxmlformats.org/officeDocument/2006/relationships/hyperlink" Target="https://normativ.kontur.ru/document?moduleid=1&amp;documentid=350529" TargetMode="External"/><Relationship Id="rId8" Type="http://schemas.openxmlformats.org/officeDocument/2006/relationships/hyperlink" Target="https://normativ.kontur.ru/document?moduleid=1&amp;documentid=379490" TargetMode="External"/><Relationship Id="rId51" Type="http://schemas.openxmlformats.org/officeDocument/2006/relationships/hyperlink" Target="https://normativ.kontur.ru/document?moduleid=1&amp;documentid=243947" TargetMode="External"/><Relationship Id="rId72" Type="http://schemas.openxmlformats.org/officeDocument/2006/relationships/hyperlink" Target="https://normativ.kontur.ru/document?moduleid=1&amp;documentid=212460" TargetMode="External"/><Relationship Id="rId93" Type="http://schemas.openxmlformats.org/officeDocument/2006/relationships/hyperlink" Target="https://normativ.kontur.ru/document?moduleid=1&amp;documentid=319064" TargetMode="External"/><Relationship Id="rId98" Type="http://schemas.openxmlformats.org/officeDocument/2006/relationships/hyperlink" Target="https://normativ.kontur.ru/document?moduleid=1&amp;documentid=314281" TargetMode="External"/><Relationship Id="rId121" Type="http://schemas.openxmlformats.org/officeDocument/2006/relationships/hyperlink" Target="https://normativ.kontur.ru/document?moduleid=1&amp;documentid=212460" TargetMode="External"/><Relationship Id="rId142" Type="http://schemas.openxmlformats.org/officeDocument/2006/relationships/hyperlink" Target="https://normativ.kontur.ru/document?moduleid=1&amp;documentid=350529" TargetMode="External"/><Relationship Id="rId163" Type="http://schemas.openxmlformats.org/officeDocument/2006/relationships/hyperlink" Target="https://normativ.kontur.ru/document?moduleid=1&amp;documentid=350529" TargetMode="External"/><Relationship Id="rId184" Type="http://schemas.openxmlformats.org/officeDocument/2006/relationships/hyperlink" Target="https://normativ.kontur.ru/document?moduleid=1&amp;documentid=340420" TargetMode="External"/><Relationship Id="rId189" Type="http://schemas.openxmlformats.org/officeDocument/2006/relationships/hyperlink" Target="https://normativ.kontur.ru/document?moduleid=1&amp;documentid=291414" TargetMode="External"/><Relationship Id="rId219" Type="http://schemas.openxmlformats.org/officeDocument/2006/relationships/hyperlink" Target="https://normativ.kontur.ru/document?moduleid=1&amp;documentid=296443"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12460" TargetMode="External"/><Relationship Id="rId230" Type="http://schemas.openxmlformats.org/officeDocument/2006/relationships/hyperlink" Target="https://normativ.kontur.ru/document?moduleId=1&amp;documentId=381113" TargetMode="External"/><Relationship Id="rId235" Type="http://schemas.openxmlformats.org/officeDocument/2006/relationships/theme" Target="theme/theme1.xml"/><Relationship Id="rId25" Type="http://schemas.openxmlformats.org/officeDocument/2006/relationships/hyperlink" Target="https://normativ.kontur.ru/document?moduleid=1&amp;documentid=340325" TargetMode="External"/><Relationship Id="rId46" Type="http://schemas.openxmlformats.org/officeDocument/2006/relationships/hyperlink" Target="https://normativ.kontur.ru/document?moduleid=1&amp;documentid=379490" TargetMode="External"/><Relationship Id="rId67" Type="http://schemas.openxmlformats.org/officeDocument/2006/relationships/hyperlink" Target="https://normativ.kontur.ru/document?moduleid=1&amp;documentid=208233" TargetMode="External"/><Relationship Id="rId116" Type="http://schemas.openxmlformats.org/officeDocument/2006/relationships/hyperlink" Target="https://normativ.kontur.ru/document?moduleId=1&amp;documentId=381113" TargetMode="External"/><Relationship Id="rId137" Type="http://schemas.openxmlformats.org/officeDocument/2006/relationships/hyperlink" Target="https://normativ.kontur.ru/document?moduleid=1&amp;documentid=215492" TargetMode="External"/><Relationship Id="rId158" Type="http://schemas.openxmlformats.org/officeDocument/2006/relationships/hyperlink" Target="https://normativ.kontur.ru/document?moduleid=1&amp;documentid=350529" TargetMode="External"/><Relationship Id="rId20" Type="http://schemas.openxmlformats.org/officeDocument/2006/relationships/hyperlink" Target="https://normativ.kontur.ru/document?moduleid=1&amp;documentid=305820" TargetMode="External"/><Relationship Id="rId41" Type="http://schemas.openxmlformats.org/officeDocument/2006/relationships/hyperlink" Target="https://normativ.kontur.ru/document?moduleid=1&amp;documentid=215492" TargetMode="External"/><Relationship Id="rId62" Type="http://schemas.openxmlformats.org/officeDocument/2006/relationships/hyperlink" Target="https://normativ.kontur.ru/document?moduleid=1&amp;documentid=243947" TargetMode="External"/><Relationship Id="rId83" Type="http://schemas.openxmlformats.org/officeDocument/2006/relationships/hyperlink" Target="https://normativ.kontur.ru/document?moduleid=1&amp;documentid=212460" TargetMode="External"/><Relationship Id="rId88" Type="http://schemas.openxmlformats.org/officeDocument/2006/relationships/hyperlink" Target="https://normativ.kontur.ru/document?moduleid=1&amp;documentid=208233" TargetMode="External"/><Relationship Id="rId111" Type="http://schemas.openxmlformats.org/officeDocument/2006/relationships/hyperlink" Target="https://normativ.kontur.ru/document?moduleid=1&amp;documentid=291414" TargetMode="External"/><Relationship Id="rId132" Type="http://schemas.openxmlformats.org/officeDocument/2006/relationships/hyperlink" Target="https://normativ.kontur.ru/document?moduleid=1&amp;documentid=318375" TargetMode="External"/><Relationship Id="rId153" Type="http://schemas.openxmlformats.org/officeDocument/2006/relationships/hyperlink" Target="https://normativ.kontur.ru/document?moduleid=1&amp;documentid=350529" TargetMode="External"/><Relationship Id="rId174" Type="http://schemas.openxmlformats.org/officeDocument/2006/relationships/hyperlink" Target="https://normativ.kontur.ru/document?moduleid=1&amp;documentid=350529" TargetMode="External"/><Relationship Id="rId179" Type="http://schemas.openxmlformats.org/officeDocument/2006/relationships/hyperlink" Target="https://normativ.kontur.ru/document?moduleid=1&amp;documentid=340420" TargetMode="External"/><Relationship Id="rId195" Type="http://schemas.openxmlformats.org/officeDocument/2006/relationships/hyperlink" Target="https://normativ.kontur.ru/document?moduleid=1&amp;documentid=259985" TargetMode="External"/><Relationship Id="rId209" Type="http://schemas.openxmlformats.org/officeDocument/2006/relationships/hyperlink" Target="https://normativ.kontur.ru/document?moduleid=1&amp;documentid=379485" TargetMode="External"/><Relationship Id="rId190" Type="http://schemas.openxmlformats.org/officeDocument/2006/relationships/hyperlink" Target="https://normativ.kontur.ru/document?moduleid=1&amp;documentid=259985" TargetMode="External"/><Relationship Id="rId204" Type="http://schemas.openxmlformats.org/officeDocument/2006/relationships/hyperlink" Target="https://normativ.kontur.ru/document?moduleid=1&amp;documentid=367027" TargetMode="External"/><Relationship Id="rId220" Type="http://schemas.openxmlformats.org/officeDocument/2006/relationships/hyperlink" Target="https://normativ.kontur.ru/document?moduleid=1&amp;documentid=212460" TargetMode="External"/><Relationship Id="rId225" Type="http://schemas.openxmlformats.org/officeDocument/2006/relationships/hyperlink" Target="https://normativ.kontur.ru/document?moduleid=1&amp;documentid=314281" TargetMode="External"/><Relationship Id="rId15" Type="http://schemas.openxmlformats.org/officeDocument/2006/relationships/hyperlink" Target="https://normativ.kontur.ru/document?moduleid=1&amp;documentid=267778" TargetMode="External"/><Relationship Id="rId36" Type="http://schemas.openxmlformats.org/officeDocument/2006/relationships/hyperlink" Target="https://normativ.kontur.ru/document?moduleid=1&amp;documentid=215492" TargetMode="External"/><Relationship Id="rId57" Type="http://schemas.openxmlformats.org/officeDocument/2006/relationships/hyperlink" Target="https://normativ.kontur.ru/document?moduleid=1&amp;documentid=243947" TargetMode="External"/><Relationship Id="rId106" Type="http://schemas.openxmlformats.org/officeDocument/2006/relationships/hyperlink" Target="https://normativ.kontur.ru/document?moduleid=1&amp;documentid=291414" TargetMode="External"/><Relationship Id="rId127" Type="http://schemas.openxmlformats.org/officeDocument/2006/relationships/hyperlink" Target="https://normativ.kontur.ru/document?moduleid=1&amp;documentid=259985" TargetMode="External"/><Relationship Id="rId10" Type="http://schemas.openxmlformats.org/officeDocument/2006/relationships/hyperlink" Target="https://normativ.kontur.ru/document?moduleid=1&amp;documentid=227737" TargetMode="External"/><Relationship Id="rId31" Type="http://schemas.openxmlformats.org/officeDocument/2006/relationships/hyperlink" Target="https://normativ.kontur.ru/document?moduleid=1&amp;documentid=215492" TargetMode="External"/><Relationship Id="rId52" Type="http://schemas.openxmlformats.org/officeDocument/2006/relationships/hyperlink" Target="https://normativ.kontur.ru/document?moduleid=1&amp;documentid=379485" TargetMode="External"/><Relationship Id="rId73" Type="http://schemas.openxmlformats.org/officeDocument/2006/relationships/hyperlink" Target="https://normativ.kontur.ru/document?moduleid=1&amp;documentid=291414" TargetMode="External"/><Relationship Id="rId78" Type="http://schemas.openxmlformats.org/officeDocument/2006/relationships/hyperlink" Target="https://normativ.kontur.ru/document?moduleid=1&amp;documentid=263116" TargetMode="External"/><Relationship Id="rId94" Type="http://schemas.openxmlformats.org/officeDocument/2006/relationships/hyperlink" Target="https://normativ.kontur.ru/document?moduleid=1&amp;documentid=291414" TargetMode="External"/><Relationship Id="rId99" Type="http://schemas.openxmlformats.org/officeDocument/2006/relationships/hyperlink" Target="https://normativ.kontur.ru/document?moduleid=1&amp;documentid=319064" TargetMode="External"/><Relationship Id="rId101" Type="http://schemas.openxmlformats.org/officeDocument/2006/relationships/hyperlink" Target="https://normativ.kontur.ru/document?moduleid=1&amp;documentid=259985" TargetMode="External"/><Relationship Id="rId122" Type="http://schemas.openxmlformats.org/officeDocument/2006/relationships/hyperlink" Target="https://normativ.kontur.ru/document?moduleid=1&amp;documentid=379485" TargetMode="External"/><Relationship Id="rId143" Type="http://schemas.openxmlformats.org/officeDocument/2006/relationships/hyperlink" Target="https://normativ.kontur.ru/document?moduleid=1&amp;documentid=350529" TargetMode="External"/><Relationship Id="rId148" Type="http://schemas.openxmlformats.org/officeDocument/2006/relationships/hyperlink" Target="https://normativ.kontur.ru/document?moduleid=1&amp;documentid=350529" TargetMode="External"/><Relationship Id="rId164" Type="http://schemas.openxmlformats.org/officeDocument/2006/relationships/hyperlink" Target="https://normativ.kontur.ru/document?moduleid=1&amp;documentid=360431" TargetMode="External"/><Relationship Id="rId169" Type="http://schemas.openxmlformats.org/officeDocument/2006/relationships/hyperlink" Target="https://normativ.kontur.ru/document?moduleid=1&amp;documentid=350529" TargetMode="External"/><Relationship Id="rId185" Type="http://schemas.openxmlformats.org/officeDocument/2006/relationships/hyperlink" Target="https://normativ.kontur.ru/document?moduleid=1&amp;documentid=291414" TargetMode="External"/><Relationship Id="rId4" Type="http://schemas.openxmlformats.org/officeDocument/2006/relationships/hyperlink" Target="https://normativ.kontur.ru/document?moduleid=1&amp;documentid=220775" TargetMode="External"/><Relationship Id="rId9" Type="http://schemas.openxmlformats.org/officeDocument/2006/relationships/hyperlink" Target="https://normativ.kontur.ru/document?moduleid=1&amp;documentid=219196" TargetMode="External"/><Relationship Id="rId180" Type="http://schemas.openxmlformats.org/officeDocument/2006/relationships/hyperlink" Target="https://normativ.kontur.ru/document?moduleid=1&amp;documentid=259985" TargetMode="External"/><Relationship Id="rId210" Type="http://schemas.openxmlformats.org/officeDocument/2006/relationships/hyperlink" Target="https://normativ.kontur.ru/document?moduleid=1&amp;documentid=215492" TargetMode="External"/><Relationship Id="rId215" Type="http://schemas.openxmlformats.org/officeDocument/2006/relationships/hyperlink" Target="https://normativ.kontur.ru/document?moduleid=1&amp;documentid=314281" TargetMode="External"/><Relationship Id="rId26" Type="http://schemas.openxmlformats.org/officeDocument/2006/relationships/hyperlink" Target="https://normativ.kontur.ru/document?moduleid=1&amp;documentid=340420" TargetMode="External"/><Relationship Id="rId231" Type="http://schemas.openxmlformats.org/officeDocument/2006/relationships/hyperlink" Target="https://normativ.kontur.ru/document?moduleId=1&amp;documentId=381113" TargetMode="External"/><Relationship Id="rId47" Type="http://schemas.openxmlformats.org/officeDocument/2006/relationships/hyperlink" Target="https://normativ.kontur.ru/document?moduleid=1&amp;documentid=244089" TargetMode="External"/><Relationship Id="rId68" Type="http://schemas.openxmlformats.org/officeDocument/2006/relationships/hyperlink" Target="https://normativ.kontur.ru/document?moduleid=1&amp;documentid=243947" TargetMode="External"/><Relationship Id="rId89" Type="http://schemas.openxmlformats.org/officeDocument/2006/relationships/hyperlink" Target="https://normativ.kontur.ru/document?moduleid=1&amp;documentid=379485" TargetMode="External"/><Relationship Id="rId112" Type="http://schemas.openxmlformats.org/officeDocument/2006/relationships/hyperlink" Target="https://normativ.kontur.ru/document?moduleid=1&amp;documentid=259985" TargetMode="External"/><Relationship Id="rId133" Type="http://schemas.openxmlformats.org/officeDocument/2006/relationships/hyperlink" Target="https://normativ.kontur.ru/document?moduleid=1&amp;documentid=215492" TargetMode="External"/><Relationship Id="rId154" Type="http://schemas.openxmlformats.org/officeDocument/2006/relationships/hyperlink" Target="https://normativ.kontur.ru/document?moduleid=1&amp;documentid=350529" TargetMode="External"/><Relationship Id="rId175" Type="http://schemas.openxmlformats.org/officeDocument/2006/relationships/hyperlink" Target="https://normativ.kontur.ru/document?moduleid=1&amp;documentid=350529" TargetMode="External"/><Relationship Id="rId196" Type="http://schemas.openxmlformats.org/officeDocument/2006/relationships/hyperlink" Target="https://normativ.kontur.ru/document?moduleid=1&amp;documentid=212460" TargetMode="External"/><Relationship Id="rId200" Type="http://schemas.openxmlformats.org/officeDocument/2006/relationships/hyperlink" Target="https://normativ.kontur.ru/document?moduleid=1&amp;documentid=314281" TargetMode="External"/><Relationship Id="rId16" Type="http://schemas.openxmlformats.org/officeDocument/2006/relationships/hyperlink" Target="https://normativ.kontur.ru/document?moduleid=1&amp;documentid=379485" TargetMode="External"/><Relationship Id="rId221" Type="http://schemas.openxmlformats.org/officeDocument/2006/relationships/hyperlink" Target="https://normativ.kontur.ru/document?moduleid=1&amp;documentid=379485" TargetMode="External"/><Relationship Id="rId37" Type="http://schemas.openxmlformats.org/officeDocument/2006/relationships/hyperlink" Target="https://normativ.kontur.ru/document?moduleid=1&amp;documentid=329467" TargetMode="External"/><Relationship Id="rId58" Type="http://schemas.openxmlformats.org/officeDocument/2006/relationships/hyperlink" Target="https://normativ.kontur.ru/document?moduleid=1&amp;documentid=261648" TargetMode="External"/><Relationship Id="rId79" Type="http://schemas.openxmlformats.org/officeDocument/2006/relationships/hyperlink" Target="https://normativ.kontur.ru/document?moduleid=1&amp;documentid=379485" TargetMode="External"/><Relationship Id="rId102" Type="http://schemas.openxmlformats.org/officeDocument/2006/relationships/hyperlink" Target="https://normativ.kontur.ru/document?moduleid=1&amp;documentid=379485" TargetMode="External"/><Relationship Id="rId123" Type="http://schemas.openxmlformats.org/officeDocument/2006/relationships/hyperlink" Target="https://normativ.kontur.ru/document?moduleid=1&amp;documentid=314281" TargetMode="External"/><Relationship Id="rId144" Type="http://schemas.openxmlformats.org/officeDocument/2006/relationships/hyperlink" Target="https://normativ.kontur.ru/document?moduleid=1&amp;documentid=350529" TargetMode="External"/><Relationship Id="rId90" Type="http://schemas.openxmlformats.org/officeDocument/2006/relationships/hyperlink" Target="https://normativ.kontur.ru/document?moduleid=1&amp;documentid=314281" TargetMode="External"/><Relationship Id="rId165" Type="http://schemas.openxmlformats.org/officeDocument/2006/relationships/hyperlink" Target="https://normativ.kontur.ru/document?moduleid=1&amp;documentid=350529" TargetMode="External"/><Relationship Id="rId186" Type="http://schemas.openxmlformats.org/officeDocument/2006/relationships/hyperlink" Target="https://normativ.kontur.ru/document?moduleid=1&amp;documentid=291414" TargetMode="External"/><Relationship Id="rId211" Type="http://schemas.openxmlformats.org/officeDocument/2006/relationships/hyperlink" Target="https://normativ.kontur.ru/document?moduleid=1&amp;documentid=212460" TargetMode="External"/><Relationship Id="rId232" Type="http://schemas.openxmlformats.org/officeDocument/2006/relationships/hyperlink" Target="https://normativ.kontur.ru/document?moduleid=1&amp;documentid=261648" TargetMode="External"/><Relationship Id="rId27" Type="http://schemas.openxmlformats.org/officeDocument/2006/relationships/hyperlink" Target="https://normativ.kontur.ru/document?moduleid=1&amp;documentid=350529" TargetMode="External"/><Relationship Id="rId48" Type="http://schemas.openxmlformats.org/officeDocument/2006/relationships/hyperlink" Target="https://normativ.kontur.ru/document?moduleid=1&amp;documentid=291414" TargetMode="External"/><Relationship Id="rId69" Type="http://schemas.openxmlformats.org/officeDocument/2006/relationships/hyperlink" Target="https://normativ.kontur.ru/document?moduleid=1&amp;documentid=243947" TargetMode="External"/><Relationship Id="rId113" Type="http://schemas.openxmlformats.org/officeDocument/2006/relationships/hyperlink" Target="https://normativ.kontur.ru/document?moduleId=1&amp;documentId=381113" TargetMode="External"/><Relationship Id="rId134" Type="http://schemas.openxmlformats.org/officeDocument/2006/relationships/hyperlink" Target="https://normativ.kontur.ru/document?moduleid=1&amp;documentid=215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17171</Words>
  <Characters>97875</Characters>
  <Application>Microsoft Office Word</Application>
  <DocSecurity>0</DocSecurity>
  <Lines>815</Lines>
  <Paragraphs>229</Paragraphs>
  <ScaleCrop>false</ScaleCrop>
  <Company>Grizli777</Company>
  <LinksUpToDate>false</LinksUpToDate>
  <CharactersWithSpaces>114817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2022-03-09T09:28:00Z</dcterms:created>
  <dcterms:modified xsi:type="dcterms:W3CDTF">2022-03-09T09:28:00Z</dcterms:modified>
</cp:coreProperties>
</file>